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48" w:rsidRDefault="00D82934" w:rsidP="00F360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r w:rsidRPr="00D82934">
        <w:rPr>
          <w:rFonts w:ascii="Times New Roman CYR" w:hAnsi="Times New Roman CYR" w:cs="Times New Roman CYR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8A32F51" wp14:editId="675B0CF7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391910" cy="2726055"/>
            <wp:effectExtent l="0" t="0" r="8890" b="0"/>
            <wp:wrapThrough wrapText="bothSides">
              <wp:wrapPolygon edited="0">
                <wp:start x="0" y="0"/>
                <wp:lineTo x="0" y="21434"/>
                <wp:lineTo x="21566" y="21434"/>
                <wp:lineTo x="21566" y="0"/>
                <wp:lineTo x="0" y="0"/>
              </wp:wrapPolygon>
            </wp:wrapThrough>
            <wp:docPr id="1" name="Рисунок 1" descr="C:\Users\User\Desktop\IMG_6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6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6048" w:rsidRDefault="00F36048" w:rsidP="00D829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Важнейшим направлением деятельности Санкт-Петербургского городского отделения Общероссийской общественной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Всероссийское добровольное пожарное 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далее по тексту - СПб ГО ВДПО) является обучение граждан мерам и прав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илам пожарной безопасности. Данная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организация имеет большой практический опыт по обучению детей и подростков в области пожарной безопасности, формированию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пожаробезопасного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поведения и обшей культуры безопасности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учашихся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общеобразовательных школ.</w:t>
      </w:r>
    </w:p>
    <w:p w:rsidR="00F36048" w:rsidRPr="00F36048" w:rsidRDefault="00F36048" w:rsidP="00F360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целях совершенствования и технического обеспечения процесса обучения правилам пожарной безопасности был разработан информацио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нно-образовательный портал </w:t>
      </w:r>
      <w:hyperlink r:id="rId5" w:history="1">
        <w:r w:rsidRPr="00957834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https</w:t>
        </w:r>
        <w:r w:rsidRPr="00957834">
          <w:rPr>
            <w:rStyle w:val="a3"/>
            <w:rFonts w:ascii="Times New Roman CYR" w:hAnsi="Times New Roman CYR" w:cs="Times New Roman CYR"/>
            <w:sz w:val="24"/>
            <w:szCs w:val="24"/>
          </w:rPr>
          <w:t>://В</w:t>
        </w:r>
        <w:r w:rsidRPr="00957834">
          <w:rPr>
            <w:rStyle w:val="a3"/>
            <w:rFonts w:ascii="Times New Roman CYR" w:hAnsi="Times New Roman CYR" w:cs="Times New Roman CYR"/>
            <w:sz w:val="24"/>
            <w:szCs w:val="24"/>
          </w:rPr>
          <w:t>Д</w:t>
        </w:r>
        <w:r w:rsidRPr="00957834">
          <w:rPr>
            <w:rStyle w:val="a3"/>
            <w:rFonts w:ascii="Times New Roman CYR" w:hAnsi="Times New Roman CYR" w:cs="Times New Roman CYR"/>
            <w:sz w:val="24"/>
            <w:szCs w:val="24"/>
          </w:rPr>
          <w:t>ПО.РФ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чающий в себя: виртуальные туры по музеям пожарной охраны, библиотеку, исторический и учебный разделы, а также электронные онлайн-тренажеры и рекомендации по их испо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льзованию. </w:t>
      </w:r>
    </w:p>
    <w:p w:rsidR="00F36048" w:rsidRPr="00D82934" w:rsidRDefault="00F36048" w:rsidP="00F360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Возможности портала </w:t>
      </w:r>
      <w:hyperlink r:id="rId6" w:history="1">
        <w:r w:rsidRPr="00957834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https</w:t>
        </w:r>
        <w:r w:rsidRPr="00957834">
          <w:rPr>
            <w:rStyle w:val="a3"/>
            <w:rFonts w:ascii="Times New Roman CYR" w:hAnsi="Times New Roman CYR" w:cs="Times New Roman CYR"/>
            <w:sz w:val="24"/>
            <w:szCs w:val="24"/>
          </w:rPr>
          <w:t>://ВД</w:t>
        </w:r>
        <w:r w:rsidRPr="00957834">
          <w:rPr>
            <w:rStyle w:val="a3"/>
            <w:rFonts w:ascii="Times New Roman CYR" w:hAnsi="Times New Roman CYR" w:cs="Times New Roman CYR"/>
            <w:sz w:val="24"/>
            <w:szCs w:val="24"/>
          </w:rPr>
          <w:t>П</w:t>
        </w:r>
        <w:r w:rsidRPr="00957834">
          <w:rPr>
            <w:rStyle w:val="a3"/>
            <w:rFonts w:ascii="Times New Roman CYR" w:hAnsi="Times New Roman CYR" w:cs="Times New Roman CYR"/>
            <w:sz w:val="24"/>
            <w:szCs w:val="24"/>
          </w:rPr>
          <w:t>0.РФ</w:t>
        </w:r>
      </w:hyperlink>
      <w:r w:rsidRPr="00F3604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позволяют не только изучить правила пожарной безопасности, но и организовать не выходя из учебного класса, виртуальные экскурсии (туры) по крупнейшим профильным музеям и памятным местам, связанным с деятельностью пожарной охраны России, а также по субъектам Российской Федерации. Получить подробные сведения по истории пожарной охраны можно в историческом разделе и библиотеке портала. Подвигам пожарных посвящены разделы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Память и Слава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Книга памяти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sectPr w:rsidR="00F36048" w:rsidRPr="00D82934" w:rsidSect="00D82934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56"/>
    <w:rsid w:val="003F4814"/>
    <w:rsid w:val="00D82934"/>
    <w:rsid w:val="00EA1856"/>
    <w:rsid w:val="00F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A39E"/>
  <w15:chartTrackingRefBased/>
  <w15:docId w15:val="{57083C0B-0FBC-40C6-845A-0C846ADA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04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6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42;&#1044;&#1055;0.&#1056;&#1060;" TargetMode="External"/><Relationship Id="rId5" Type="http://schemas.openxmlformats.org/officeDocument/2006/relationships/hyperlink" Target="https://&#1042;&#1044;&#1055;&#1054;.&#1056;&#1060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2021-05-27T17:10:00Z</dcterms:created>
  <dcterms:modified xsi:type="dcterms:W3CDTF">2021-05-27T17:29:00Z</dcterms:modified>
</cp:coreProperties>
</file>